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CE" w:rsidRDefault="00B636CE" w:rsidP="00B636CE">
      <w:pPr>
        <w:ind w:firstLine="708"/>
        <w:jc w:val="both"/>
        <w:rPr>
          <w:b/>
          <w:sz w:val="28"/>
          <w:szCs w:val="28"/>
        </w:rPr>
      </w:pPr>
      <w:r>
        <w:rPr>
          <w:b/>
          <w:sz w:val="28"/>
          <w:szCs w:val="28"/>
        </w:rPr>
        <w:t>Довольно часто жители нашего города приобретают товары по образцу с предварительной оплатой товара. Возникает ситуация, когда деньги уплачены, а товар в срок не поставлен. Как быть?</w:t>
      </w:r>
    </w:p>
    <w:p w:rsidR="00B636CE" w:rsidRDefault="00B636CE" w:rsidP="00B636CE">
      <w:pPr>
        <w:ind w:firstLine="708"/>
        <w:jc w:val="both"/>
        <w:rPr>
          <w:sz w:val="28"/>
          <w:szCs w:val="28"/>
        </w:rPr>
      </w:pPr>
    </w:p>
    <w:p w:rsidR="00B636CE" w:rsidRDefault="00B636CE" w:rsidP="00B636CE">
      <w:pPr>
        <w:ind w:firstLine="708"/>
        <w:jc w:val="both"/>
        <w:rPr>
          <w:sz w:val="28"/>
          <w:szCs w:val="28"/>
        </w:rPr>
      </w:pPr>
      <w:r>
        <w:rPr>
          <w:sz w:val="28"/>
          <w:szCs w:val="28"/>
        </w:rPr>
        <w:t>В соответствии со ст. 23¹</w:t>
      </w:r>
      <w:bookmarkStart w:id="0" w:name="_GoBack"/>
      <w:bookmarkEnd w:id="0"/>
      <w:r>
        <w:rPr>
          <w:sz w:val="28"/>
          <w:szCs w:val="28"/>
        </w:rPr>
        <w:t xml:space="preserve"> Закона РФ «О защите прав  потребителей»,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B636CE" w:rsidRDefault="00B636CE" w:rsidP="00B636CE">
      <w:pPr>
        <w:ind w:firstLine="708"/>
        <w:jc w:val="both"/>
        <w:rPr>
          <w:sz w:val="28"/>
          <w:szCs w:val="28"/>
        </w:rPr>
      </w:pPr>
      <w:r>
        <w:rPr>
          <w:sz w:val="28"/>
          <w:szCs w:val="28"/>
        </w:rPr>
        <w:t>В случае нарушения продавцом возникшей у него обязанности передать товар потребителю в установленный договором срок у потребителя возникают следующие права:</w:t>
      </w:r>
    </w:p>
    <w:p w:rsidR="00B636CE" w:rsidRDefault="00B636CE" w:rsidP="00B636CE">
      <w:pPr>
        <w:ind w:firstLine="708"/>
        <w:jc w:val="both"/>
        <w:rPr>
          <w:sz w:val="28"/>
          <w:szCs w:val="28"/>
        </w:rPr>
      </w:pPr>
      <w:r>
        <w:rPr>
          <w:sz w:val="28"/>
          <w:szCs w:val="28"/>
        </w:rPr>
        <w:t>1) требовать передачи оплаченного товара в установленный им новый срок;</w:t>
      </w:r>
    </w:p>
    <w:p w:rsidR="00B636CE" w:rsidRDefault="00B636CE" w:rsidP="00B636CE">
      <w:pPr>
        <w:ind w:firstLine="708"/>
        <w:jc w:val="both"/>
        <w:rPr>
          <w:sz w:val="28"/>
          <w:szCs w:val="28"/>
        </w:rPr>
      </w:pPr>
      <w:r>
        <w:rPr>
          <w:sz w:val="28"/>
          <w:szCs w:val="28"/>
        </w:rPr>
        <w:t>2) требовать возврата суммы предварительной оплаты товара, не переданного продавцом.</w:t>
      </w:r>
    </w:p>
    <w:p w:rsidR="00B636CE" w:rsidRDefault="00B636CE" w:rsidP="00B636CE">
      <w:pPr>
        <w:ind w:firstLine="708"/>
        <w:jc w:val="both"/>
        <w:rPr>
          <w:sz w:val="28"/>
          <w:szCs w:val="28"/>
        </w:rPr>
      </w:pPr>
      <w:r>
        <w:rPr>
          <w:sz w:val="28"/>
          <w:szCs w:val="28"/>
        </w:rPr>
        <w:t xml:space="preserve">3) требовать  полного возмещения убытков, причиненных ему вследствие </w:t>
      </w:r>
      <w:proofErr w:type="gramStart"/>
      <w:r>
        <w:rPr>
          <w:sz w:val="28"/>
          <w:szCs w:val="28"/>
        </w:rPr>
        <w:t>нарушения</w:t>
      </w:r>
      <w:proofErr w:type="gramEnd"/>
      <w:r>
        <w:rPr>
          <w:sz w:val="28"/>
          <w:szCs w:val="28"/>
        </w:rPr>
        <w:t xml:space="preserve"> установленного договором срока передачи предварительно оплаченного товара.</w:t>
      </w:r>
    </w:p>
    <w:p w:rsidR="00B636CE" w:rsidRDefault="00B636CE" w:rsidP="00B636CE">
      <w:pPr>
        <w:ind w:firstLine="708"/>
        <w:jc w:val="both"/>
        <w:rPr>
          <w:sz w:val="28"/>
          <w:szCs w:val="28"/>
        </w:rPr>
      </w:pPr>
      <w:r>
        <w:rPr>
          <w:sz w:val="28"/>
          <w:szCs w:val="28"/>
        </w:rPr>
        <w:t>Если первое и второе требования являются взаимоисключающими, то третье может предъявляться одновременно с первым или со вторым.</w:t>
      </w:r>
    </w:p>
    <w:p w:rsidR="00B636CE" w:rsidRDefault="00B636CE" w:rsidP="00B636CE">
      <w:pPr>
        <w:ind w:firstLine="708"/>
        <w:jc w:val="both"/>
        <w:rPr>
          <w:sz w:val="28"/>
          <w:szCs w:val="28"/>
        </w:rPr>
      </w:pPr>
      <w:r>
        <w:rPr>
          <w:sz w:val="28"/>
          <w:szCs w:val="28"/>
        </w:rPr>
        <w:t>Требования о возврате уплаченной за товар суммы и о полном возмещении убытков должны быть удовлетворены продавцом в течение десяти дней со дня их предъявления.</w:t>
      </w:r>
    </w:p>
    <w:p w:rsidR="00B636CE" w:rsidRDefault="00B636CE" w:rsidP="00B636CE">
      <w:pPr>
        <w:ind w:firstLine="708"/>
        <w:jc w:val="both"/>
        <w:rPr>
          <w:sz w:val="28"/>
          <w:szCs w:val="28"/>
        </w:rPr>
      </w:pPr>
      <w:r>
        <w:rPr>
          <w:sz w:val="28"/>
          <w:szCs w:val="28"/>
        </w:rPr>
        <w:t>Закон устанавливает только два случая, в которых продавец может быть освобожден от удовлетворения требований потребителя: нарушение сроков произошло вследствие непреодолимой силы или по вине потребителя. Бремя доказывания данных обстоятельств возложено на продавца.</w:t>
      </w:r>
    </w:p>
    <w:p w:rsidR="00B636CE" w:rsidRDefault="00B636CE" w:rsidP="00B636CE">
      <w:pPr>
        <w:ind w:firstLine="708"/>
        <w:jc w:val="both"/>
        <w:rPr>
          <w:sz w:val="28"/>
          <w:szCs w:val="28"/>
        </w:rPr>
      </w:pPr>
      <w:r>
        <w:rPr>
          <w:sz w:val="28"/>
          <w:szCs w:val="28"/>
        </w:rPr>
        <w:t xml:space="preserve">За нарушение срока передачи предварительно оплаченного товара установлена неустойка в размере </w:t>
      </w:r>
      <w:proofErr w:type="gramStart"/>
      <w:r>
        <w:rPr>
          <w:sz w:val="28"/>
          <w:szCs w:val="28"/>
        </w:rPr>
        <w:t>половины процента суммы предварительной оплаты товара</w:t>
      </w:r>
      <w:proofErr w:type="gramEnd"/>
      <w:r>
        <w:rPr>
          <w:sz w:val="28"/>
          <w:szCs w:val="28"/>
        </w:rPr>
        <w:t xml:space="preserve"> за каждый день просрочки. Так как это законная неустойка, то она не может быть уменьшена соглашением сторон. Условия договора об уменьшении такой неустойки являются недействительными, так как ухудшают права потребителя по сравнению с требованиями действующего законодательства. Однако  Закон ограничивает сумму неустойки. В данном случае сумма взысканной потребителем неустойки   не может превышать сумму предварительной оплаты товара.</w:t>
      </w:r>
    </w:p>
    <w:p w:rsidR="004123DA" w:rsidRDefault="004123DA"/>
    <w:sectPr w:rsidR="00412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CE"/>
    <w:rsid w:val="004123DA"/>
    <w:rsid w:val="00682A6A"/>
    <w:rsid w:val="00B636CE"/>
    <w:rsid w:val="00FE0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0966"/>
    <w:pPr>
      <w:spacing w:before="480" w:line="276" w:lineRule="auto"/>
      <w:contextualSpacing/>
      <w:outlineLvl w:val="0"/>
    </w:pPr>
    <w:rPr>
      <w:rFonts w:asciiTheme="majorHAnsi" w:eastAsiaTheme="majorEastAsia" w:hAnsiTheme="majorHAnsi" w:cstheme="majorBidi"/>
      <w:b/>
      <w:bCs/>
      <w:sz w:val="28"/>
      <w:szCs w:val="28"/>
      <w:lang w:eastAsia="en-US"/>
    </w:rPr>
  </w:style>
  <w:style w:type="paragraph" w:styleId="2">
    <w:name w:val="heading 2"/>
    <w:basedOn w:val="a"/>
    <w:next w:val="a"/>
    <w:link w:val="20"/>
    <w:uiPriority w:val="9"/>
    <w:semiHidden/>
    <w:unhideWhenUsed/>
    <w:qFormat/>
    <w:rsid w:val="00FE0966"/>
    <w:pPr>
      <w:spacing w:before="200" w:line="276" w:lineRule="auto"/>
      <w:outlineLvl w:val="1"/>
    </w:pPr>
    <w:rPr>
      <w:rFonts w:asciiTheme="majorHAnsi" w:eastAsiaTheme="majorEastAsia" w:hAnsiTheme="majorHAnsi" w:cstheme="majorBidi"/>
      <w:b/>
      <w:bCs/>
      <w:sz w:val="26"/>
      <w:szCs w:val="26"/>
      <w:lang w:eastAsia="en-US"/>
    </w:rPr>
  </w:style>
  <w:style w:type="paragraph" w:styleId="3">
    <w:name w:val="heading 3"/>
    <w:basedOn w:val="a"/>
    <w:next w:val="a"/>
    <w:link w:val="30"/>
    <w:uiPriority w:val="9"/>
    <w:semiHidden/>
    <w:unhideWhenUsed/>
    <w:qFormat/>
    <w:rsid w:val="00FE0966"/>
    <w:pPr>
      <w:spacing w:before="200" w:line="271" w:lineRule="auto"/>
      <w:outlineLvl w:val="2"/>
    </w:pPr>
    <w:rPr>
      <w:rFonts w:asciiTheme="majorHAnsi" w:eastAsiaTheme="majorEastAsia" w:hAnsiTheme="majorHAnsi" w:cstheme="majorBidi"/>
      <w:b/>
      <w:bCs/>
      <w:sz w:val="22"/>
      <w:szCs w:val="22"/>
      <w:lang w:eastAsia="en-US"/>
    </w:rPr>
  </w:style>
  <w:style w:type="paragraph" w:styleId="4">
    <w:name w:val="heading 4"/>
    <w:basedOn w:val="a"/>
    <w:next w:val="a"/>
    <w:link w:val="40"/>
    <w:uiPriority w:val="9"/>
    <w:semiHidden/>
    <w:unhideWhenUsed/>
    <w:qFormat/>
    <w:rsid w:val="00FE0966"/>
    <w:pPr>
      <w:spacing w:before="200" w:line="276" w:lineRule="auto"/>
      <w:outlineLvl w:val="3"/>
    </w:pPr>
    <w:rPr>
      <w:rFonts w:asciiTheme="majorHAnsi" w:eastAsiaTheme="majorEastAsia" w:hAnsiTheme="majorHAnsi" w:cstheme="majorBidi"/>
      <w:b/>
      <w:bCs/>
      <w:i/>
      <w:iCs/>
      <w:sz w:val="22"/>
      <w:szCs w:val="22"/>
      <w:lang w:eastAsia="en-US"/>
    </w:rPr>
  </w:style>
  <w:style w:type="paragraph" w:styleId="5">
    <w:name w:val="heading 5"/>
    <w:basedOn w:val="a"/>
    <w:next w:val="a"/>
    <w:link w:val="50"/>
    <w:uiPriority w:val="9"/>
    <w:semiHidden/>
    <w:unhideWhenUsed/>
    <w:qFormat/>
    <w:rsid w:val="00FE0966"/>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6">
    <w:name w:val="heading 6"/>
    <w:basedOn w:val="a"/>
    <w:next w:val="a"/>
    <w:link w:val="60"/>
    <w:uiPriority w:val="9"/>
    <w:semiHidden/>
    <w:unhideWhenUsed/>
    <w:qFormat/>
    <w:rsid w:val="00FE0966"/>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7">
    <w:name w:val="heading 7"/>
    <w:basedOn w:val="a"/>
    <w:next w:val="a"/>
    <w:link w:val="70"/>
    <w:uiPriority w:val="9"/>
    <w:semiHidden/>
    <w:unhideWhenUsed/>
    <w:qFormat/>
    <w:rsid w:val="00FE0966"/>
    <w:pPr>
      <w:spacing w:line="276" w:lineRule="auto"/>
      <w:outlineLvl w:val="6"/>
    </w:pPr>
    <w:rPr>
      <w:rFonts w:asciiTheme="majorHAnsi" w:eastAsiaTheme="majorEastAsia" w:hAnsiTheme="majorHAnsi" w:cstheme="majorBidi"/>
      <w:i/>
      <w:iCs/>
      <w:sz w:val="22"/>
      <w:szCs w:val="22"/>
      <w:lang w:eastAsia="en-US"/>
    </w:rPr>
  </w:style>
  <w:style w:type="paragraph" w:styleId="8">
    <w:name w:val="heading 8"/>
    <w:basedOn w:val="a"/>
    <w:next w:val="a"/>
    <w:link w:val="80"/>
    <w:uiPriority w:val="9"/>
    <w:semiHidden/>
    <w:unhideWhenUsed/>
    <w:qFormat/>
    <w:rsid w:val="00FE0966"/>
    <w:pPr>
      <w:spacing w:line="276" w:lineRule="auto"/>
      <w:outlineLvl w:val="7"/>
    </w:pPr>
    <w:rPr>
      <w:rFonts w:asciiTheme="majorHAnsi" w:eastAsiaTheme="majorEastAsia" w:hAnsiTheme="majorHAnsi" w:cstheme="majorBidi"/>
      <w:sz w:val="20"/>
      <w:szCs w:val="20"/>
      <w:lang w:eastAsia="en-US"/>
    </w:rPr>
  </w:style>
  <w:style w:type="paragraph" w:styleId="9">
    <w:name w:val="heading 9"/>
    <w:basedOn w:val="a"/>
    <w:next w:val="a"/>
    <w:link w:val="90"/>
    <w:uiPriority w:val="9"/>
    <w:semiHidden/>
    <w:unhideWhenUsed/>
    <w:qFormat/>
    <w:rsid w:val="00FE0966"/>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966"/>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FE0966"/>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FE0966"/>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FE0966"/>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FE0966"/>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FE0966"/>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FE096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FE0966"/>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FE0966"/>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FE0966"/>
    <w:pPr>
      <w:pBdr>
        <w:bottom w:val="single" w:sz="4" w:space="1" w:color="auto"/>
      </w:pBdr>
      <w:spacing w:after="200"/>
      <w:contextualSpacing/>
    </w:pPr>
    <w:rPr>
      <w:rFonts w:asciiTheme="majorHAnsi" w:eastAsiaTheme="majorEastAsia" w:hAnsiTheme="majorHAnsi" w:cstheme="majorBidi"/>
      <w:spacing w:val="5"/>
      <w:sz w:val="52"/>
      <w:szCs w:val="52"/>
      <w:lang w:eastAsia="en-US"/>
    </w:rPr>
  </w:style>
  <w:style w:type="character" w:customStyle="1" w:styleId="a4">
    <w:name w:val="Название Знак"/>
    <w:basedOn w:val="a0"/>
    <w:link w:val="a3"/>
    <w:uiPriority w:val="10"/>
    <w:rsid w:val="00FE0966"/>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FE0966"/>
    <w:pPr>
      <w:spacing w:after="600" w:line="276" w:lineRule="auto"/>
    </w:pPr>
    <w:rPr>
      <w:rFonts w:asciiTheme="majorHAnsi" w:eastAsiaTheme="majorEastAsia" w:hAnsiTheme="majorHAnsi" w:cstheme="majorBidi"/>
      <w:i/>
      <w:iCs/>
      <w:spacing w:val="13"/>
      <w:lang w:eastAsia="en-US"/>
    </w:rPr>
  </w:style>
  <w:style w:type="character" w:customStyle="1" w:styleId="a6">
    <w:name w:val="Подзаголовок Знак"/>
    <w:basedOn w:val="a0"/>
    <w:link w:val="a5"/>
    <w:uiPriority w:val="11"/>
    <w:rsid w:val="00FE0966"/>
    <w:rPr>
      <w:rFonts w:asciiTheme="majorHAnsi" w:eastAsiaTheme="majorEastAsia" w:hAnsiTheme="majorHAnsi" w:cstheme="majorBidi"/>
      <w:i/>
      <w:iCs/>
      <w:spacing w:val="13"/>
      <w:sz w:val="24"/>
      <w:szCs w:val="24"/>
    </w:rPr>
  </w:style>
  <w:style w:type="character" w:styleId="a7">
    <w:name w:val="Strong"/>
    <w:uiPriority w:val="22"/>
    <w:qFormat/>
    <w:rsid w:val="00FE0966"/>
    <w:rPr>
      <w:b/>
      <w:bCs/>
    </w:rPr>
  </w:style>
  <w:style w:type="character" w:styleId="a8">
    <w:name w:val="Emphasis"/>
    <w:uiPriority w:val="20"/>
    <w:qFormat/>
    <w:rsid w:val="00FE0966"/>
    <w:rPr>
      <w:b/>
      <w:bCs/>
      <w:i/>
      <w:iCs/>
      <w:spacing w:val="10"/>
      <w:bdr w:val="none" w:sz="0" w:space="0" w:color="auto"/>
      <w:shd w:val="clear" w:color="auto" w:fill="auto"/>
    </w:rPr>
  </w:style>
  <w:style w:type="paragraph" w:styleId="a9">
    <w:name w:val="No Spacing"/>
    <w:basedOn w:val="a"/>
    <w:link w:val="aa"/>
    <w:uiPriority w:val="1"/>
    <w:qFormat/>
    <w:rsid w:val="00FE0966"/>
    <w:rPr>
      <w:rFonts w:asciiTheme="minorHAnsi" w:eastAsiaTheme="minorHAnsi" w:hAnsiTheme="minorHAnsi" w:cstheme="minorBidi"/>
      <w:sz w:val="22"/>
      <w:szCs w:val="22"/>
      <w:lang w:eastAsia="en-US"/>
    </w:rPr>
  </w:style>
  <w:style w:type="character" w:customStyle="1" w:styleId="aa">
    <w:name w:val="Без интервала Знак"/>
    <w:basedOn w:val="a0"/>
    <w:link w:val="a9"/>
    <w:uiPriority w:val="1"/>
    <w:rsid w:val="00FE0966"/>
  </w:style>
  <w:style w:type="paragraph" w:styleId="ab">
    <w:name w:val="List Paragraph"/>
    <w:basedOn w:val="a"/>
    <w:uiPriority w:val="34"/>
    <w:qFormat/>
    <w:rsid w:val="00FE0966"/>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FE0966"/>
    <w:pPr>
      <w:spacing w:before="200" w:line="276" w:lineRule="auto"/>
      <w:ind w:left="360" w:right="360"/>
    </w:pPr>
    <w:rPr>
      <w:rFonts w:asciiTheme="minorHAnsi" w:eastAsiaTheme="minorHAnsi" w:hAnsiTheme="minorHAnsi" w:cstheme="minorBidi"/>
      <w:i/>
      <w:iCs/>
      <w:sz w:val="22"/>
      <w:szCs w:val="22"/>
      <w:lang w:eastAsia="en-US"/>
    </w:rPr>
  </w:style>
  <w:style w:type="character" w:customStyle="1" w:styleId="22">
    <w:name w:val="Цитата 2 Знак"/>
    <w:basedOn w:val="a0"/>
    <w:link w:val="21"/>
    <w:uiPriority w:val="29"/>
    <w:rsid w:val="00FE0966"/>
    <w:rPr>
      <w:i/>
      <w:iCs/>
    </w:rPr>
  </w:style>
  <w:style w:type="paragraph" w:styleId="ac">
    <w:name w:val="Intense Quote"/>
    <w:basedOn w:val="a"/>
    <w:next w:val="a"/>
    <w:link w:val="ad"/>
    <w:uiPriority w:val="30"/>
    <w:qFormat/>
    <w:rsid w:val="00FE0966"/>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eastAsia="en-US"/>
    </w:rPr>
  </w:style>
  <w:style w:type="character" w:customStyle="1" w:styleId="ad">
    <w:name w:val="Выделенная цитата Знак"/>
    <w:basedOn w:val="a0"/>
    <w:link w:val="ac"/>
    <w:uiPriority w:val="30"/>
    <w:rsid w:val="00FE0966"/>
    <w:rPr>
      <w:b/>
      <w:bCs/>
      <w:i/>
      <w:iCs/>
    </w:rPr>
  </w:style>
  <w:style w:type="character" w:styleId="ae">
    <w:name w:val="Subtle Emphasis"/>
    <w:uiPriority w:val="19"/>
    <w:qFormat/>
    <w:rsid w:val="00FE0966"/>
    <w:rPr>
      <w:i/>
      <w:iCs/>
    </w:rPr>
  </w:style>
  <w:style w:type="character" w:styleId="af">
    <w:name w:val="Intense Emphasis"/>
    <w:uiPriority w:val="21"/>
    <w:qFormat/>
    <w:rsid w:val="00FE0966"/>
    <w:rPr>
      <w:b/>
      <w:bCs/>
    </w:rPr>
  </w:style>
  <w:style w:type="character" w:styleId="af0">
    <w:name w:val="Subtle Reference"/>
    <w:uiPriority w:val="31"/>
    <w:qFormat/>
    <w:rsid w:val="00FE0966"/>
    <w:rPr>
      <w:smallCaps/>
    </w:rPr>
  </w:style>
  <w:style w:type="character" w:styleId="af1">
    <w:name w:val="Intense Reference"/>
    <w:uiPriority w:val="32"/>
    <w:qFormat/>
    <w:rsid w:val="00FE0966"/>
    <w:rPr>
      <w:smallCaps/>
      <w:spacing w:val="5"/>
      <w:u w:val="single"/>
    </w:rPr>
  </w:style>
  <w:style w:type="character" w:styleId="af2">
    <w:name w:val="Book Title"/>
    <w:uiPriority w:val="33"/>
    <w:qFormat/>
    <w:rsid w:val="00FE0966"/>
    <w:rPr>
      <w:i/>
      <w:iCs/>
      <w:smallCaps/>
      <w:spacing w:val="5"/>
    </w:rPr>
  </w:style>
  <w:style w:type="paragraph" w:styleId="af3">
    <w:name w:val="TOC Heading"/>
    <w:basedOn w:val="1"/>
    <w:next w:val="a"/>
    <w:uiPriority w:val="39"/>
    <w:semiHidden/>
    <w:unhideWhenUsed/>
    <w:qFormat/>
    <w:rsid w:val="00FE096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0966"/>
    <w:pPr>
      <w:spacing w:before="480" w:line="276" w:lineRule="auto"/>
      <w:contextualSpacing/>
      <w:outlineLvl w:val="0"/>
    </w:pPr>
    <w:rPr>
      <w:rFonts w:asciiTheme="majorHAnsi" w:eastAsiaTheme="majorEastAsia" w:hAnsiTheme="majorHAnsi" w:cstheme="majorBidi"/>
      <w:b/>
      <w:bCs/>
      <w:sz w:val="28"/>
      <w:szCs w:val="28"/>
      <w:lang w:eastAsia="en-US"/>
    </w:rPr>
  </w:style>
  <w:style w:type="paragraph" w:styleId="2">
    <w:name w:val="heading 2"/>
    <w:basedOn w:val="a"/>
    <w:next w:val="a"/>
    <w:link w:val="20"/>
    <w:uiPriority w:val="9"/>
    <w:semiHidden/>
    <w:unhideWhenUsed/>
    <w:qFormat/>
    <w:rsid w:val="00FE0966"/>
    <w:pPr>
      <w:spacing w:before="200" w:line="276" w:lineRule="auto"/>
      <w:outlineLvl w:val="1"/>
    </w:pPr>
    <w:rPr>
      <w:rFonts w:asciiTheme="majorHAnsi" w:eastAsiaTheme="majorEastAsia" w:hAnsiTheme="majorHAnsi" w:cstheme="majorBidi"/>
      <w:b/>
      <w:bCs/>
      <w:sz w:val="26"/>
      <w:szCs w:val="26"/>
      <w:lang w:eastAsia="en-US"/>
    </w:rPr>
  </w:style>
  <w:style w:type="paragraph" w:styleId="3">
    <w:name w:val="heading 3"/>
    <w:basedOn w:val="a"/>
    <w:next w:val="a"/>
    <w:link w:val="30"/>
    <w:uiPriority w:val="9"/>
    <w:semiHidden/>
    <w:unhideWhenUsed/>
    <w:qFormat/>
    <w:rsid w:val="00FE0966"/>
    <w:pPr>
      <w:spacing w:before="200" w:line="271" w:lineRule="auto"/>
      <w:outlineLvl w:val="2"/>
    </w:pPr>
    <w:rPr>
      <w:rFonts w:asciiTheme="majorHAnsi" w:eastAsiaTheme="majorEastAsia" w:hAnsiTheme="majorHAnsi" w:cstheme="majorBidi"/>
      <w:b/>
      <w:bCs/>
      <w:sz w:val="22"/>
      <w:szCs w:val="22"/>
      <w:lang w:eastAsia="en-US"/>
    </w:rPr>
  </w:style>
  <w:style w:type="paragraph" w:styleId="4">
    <w:name w:val="heading 4"/>
    <w:basedOn w:val="a"/>
    <w:next w:val="a"/>
    <w:link w:val="40"/>
    <w:uiPriority w:val="9"/>
    <w:semiHidden/>
    <w:unhideWhenUsed/>
    <w:qFormat/>
    <w:rsid w:val="00FE0966"/>
    <w:pPr>
      <w:spacing w:before="200" w:line="276" w:lineRule="auto"/>
      <w:outlineLvl w:val="3"/>
    </w:pPr>
    <w:rPr>
      <w:rFonts w:asciiTheme="majorHAnsi" w:eastAsiaTheme="majorEastAsia" w:hAnsiTheme="majorHAnsi" w:cstheme="majorBidi"/>
      <w:b/>
      <w:bCs/>
      <w:i/>
      <w:iCs/>
      <w:sz w:val="22"/>
      <w:szCs w:val="22"/>
      <w:lang w:eastAsia="en-US"/>
    </w:rPr>
  </w:style>
  <w:style w:type="paragraph" w:styleId="5">
    <w:name w:val="heading 5"/>
    <w:basedOn w:val="a"/>
    <w:next w:val="a"/>
    <w:link w:val="50"/>
    <w:uiPriority w:val="9"/>
    <w:semiHidden/>
    <w:unhideWhenUsed/>
    <w:qFormat/>
    <w:rsid w:val="00FE0966"/>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6">
    <w:name w:val="heading 6"/>
    <w:basedOn w:val="a"/>
    <w:next w:val="a"/>
    <w:link w:val="60"/>
    <w:uiPriority w:val="9"/>
    <w:semiHidden/>
    <w:unhideWhenUsed/>
    <w:qFormat/>
    <w:rsid w:val="00FE0966"/>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7">
    <w:name w:val="heading 7"/>
    <w:basedOn w:val="a"/>
    <w:next w:val="a"/>
    <w:link w:val="70"/>
    <w:uiPriority w:val="9"/>
    <w:semiHidden/>
    <w:unhideWhenUsed/>
    <w:qFormat/>
    <w:rsid w:val="00FE0966"/>
    <w:pPr>
      <w:spacing w:line="276" w:lineRule="auto"/>
      <w:outlineLvl w:val="6"/>
    </w:pPr>
    <w:rPr>
      <w:rFonts w:asciiTheme="majorHAnsi" w:eastAsiaTheme="majorEastAsia" w:hAnsiTheme="majorHAnsi" w:cstheme="majorBidi"/>
      <w:i/>
      <w:iCs/>
      <w:sz w:val="22"/>
      <w:szCs w:val="22"/>
      <w:lang w:eastAsia="en-US"/>
    </w:rPr>
  </w:style>
  <w:style w:type="paragraph" w:styleId="8">
    <w:name w:val="heading 8"/>
    <w:basedOn w:val="a"/>
    <w:next w:val="a"/>
    <w:link w:val="80"/>
    <w:uiPriority w:val="9"/>
    <w:semiHidden/>
    <w:unhideWhenUsed/>
    <w:qFormat/>
    <w:rsid w:val="00FE0966"/>
    <w:pPr>
      <w:spacing w:line="276" w:lineRule="auto"/>
      <w:outlineLvl w:val="7"/>
    </w:pPr>
    <w:rPr>
      <w:rFonts w:asciiTheme="majorHAnsi" w:eastAsiaTheme="majorEastAsia" w:hAnsiTheme="majorHAnsi" w:cstheme="majorBidi"/>
      <w:sz w:val="20"/>
      <w:szCs w:val="20"/>
      <w:lang w:eastAsia="en-US"/>
    </w:rPr>
  </w:style>
  <w:style w:type="paragraph" w:styleId="9">
    <w:name w:val="heading 9"/>
    <w:basedOn w:val="a"/>
    <w:next w:val="a"/>
    <w:link w:val="90"/>
    <w:uiPriority w:val="9"/>
    <w:semiHidden/>
    <w:unhideWhenUsed/>
    <w:qFormat/>
    <w:rsid w:val="00FE0966"/>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966"/>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FE0966"/>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FE0966"/>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FE0966"/>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FE0966"/>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FE0966"/>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FE096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FE0966"/>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FE0966"/>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FE0966"/>
    <w:pPr>
      <w:pBdr>
        <w:bottom w:val="single" w:sz="4" w:space="1" w:color="auto"/>
      </w:pBdr>
      <w:spacing w:after="200"/>
      <w:contextualSpacing/>
    </w:pPr>
    <w:rPr>
      <w:rFonts w:asciiTheme="majorHAnsi" w:eastAsiaTheme="majorEastAsia" w:hAnsiTheme="majorHAnsi" w:cstheme="majorBidi"/>
      <w:spacing w:val="5"/>
      <w:sz w:val="52"/>
      <w:szCs w:val="52"/>
      <w:lang w:eastAsia="en-US"/>
    </w:rPr>
  </w:style>
  <w:style w:type="character" w:customStyle="1" w:styleId="a4">
    <w:name w:val="Название Знак"/>
    <w:basedOn w:val="a0"/>
    <w:link w:val="a3"/>
    <w:uiPriority w:val="10"/>
    <w:rsid w:val="00FE0966"/>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FE0966"/>
    <w:pPr>
      <w:spacing w:after="600" w:line="276" w:lineRule="auto"/>
    </w:pPr>
    <w:rPr>
      <w:rFonts w:asciiTheme="majorHAnsi" w:eastAsiaTheme="majorEastAsia" w:hAnsiTheme="majorHAnsi" w:cstheme="majorBidi"/>
      <w:i/>
      <w:iCs/>
      <w:spacing w:val="13"/>
      <w:lang w:eastAsia="en-US"/>
    </w:rPr>
  </w:style>
  <w:style w:type="character" w:customStyle="1" w:styleId="a6">
    <w:name w:val="Подзаголовок Знак"/>
    <w:basedOn w:val="a0"/>
    <w:link w:val="a5"/>
    <w:uiPriority w:val="11"/>
    <w:rsid w:val="00FE0966"/>
    <w:rPr>
      <w:rFonts w:asciiTheme="majorHAnsi" w:eastAsiaTheme="majorEastAsia" w:hAnsiTheme="majorHAnsi" w:cstheme="majorBidi"/>
      <w:i/>
      <w:iCs/>
      <w:spacing w:val="13"/>
      <w:sz w:val="24"/>
      <w:szCs w:val="24"/>
    </w:rPr>
  </w:style>
  <w:style w:type="character" w:styleId="a7">
    <w:name w:val="Strong"/>
    <w:uiPriority w:val="22"/>
    <w:qFormat/>
    <w:rsid w:val="00FE0966"/>
    <w:rPr>
      <w:b/>
      <w:bCs/>
    </w:rPr>
  </w:style>
  <w:style w:type="character" w:styleId="a8">
    <w:name w:val="Emphasis"/>
    <w:uiPriority w:val="20"/>
    <w:qFormat/>
    <w:rsid w:val="00FE0966"/>
    <w:rPr>
      <w:b/>
      <w:bCs/>
      <w:i/>
      <w:iCs/>
      <w:spacing w:val="10"/>
      <w:bdr w:val="none" w:sz="0" w:space="0" w:color="auto"/>
      <w:shd w:val="clear" w:color="auto" w:fill="auto"/>
    </w:rPr>
  </w:style>
  <w:style w:type="paragraph" w:styleId="a9">
    <w:name w:val="No Spacing"/>
    <w:basedOn w:val="a"/>
    <w:link w:val="aa"/>
    <w:uiPriority w:val="1"/>
    <w:qFormat/>
    <w:rsid w:val="00FE0966"/>
    <w:rPr>
      <w:rFonts w:asciiTheme="minorHAnsi" w:eastAsiaTheme="minorHAnsi" w:hAnsiTheme="minorHAnsi" w:cstheme="minorBidi"/>
      <w:sz w:val="22"/>
      <w:szCs w:val="22"/>
      <w:lang w:eastAsia="en-US"/>
    </w:rPr>
  </w:style>
  <w:style w:type="character" w:customStyle="1" w:styleId="aa">
    <w:name w:val="Без интервала Знак"/>
    <w:basedOn w:val="a0"/>
    <w:link w:val="a9"/>
    <w:uiPriority w:val="1"/>
    <w:rsid w:val="00FE0966"/>
  </w:style>
  <w:style w:type="paragraph" w:styleId="ab">
    <w:name w:val="List Paragraph"/>
    <w:basedOn w:val="a"/>
    <w:uiPriority w:val="34"/>
    <w:qFormat/>
    <w:rsid w:val="00FE0966"/>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FE0966"/>
    <w:pPr>
      <w:spacing w:before="200" w:line="276" w:lineRule="auto"/>
      <w:ind w:left="360" w:right="360"/>
    </w:pPr>
    <w:rPr>
      <w:rFonts w:asciiTheme="minorHAnsi" w:eastAsiaTheme="minorHAnsi" w:hAnsiTheme="minorHAnsi" w:cstheme="minorBidi"/>
      <w:i/>
      <w:iCs/>
      <w:sz w:val="22"/>
      <w:szCs w:val="22"/>
      <w:lang w:eastAsia="en-US"/>
    </w:rPr>
  </w:style>
  <w:style w:type="character" w:customStyle="1" w:styleId="22">
    <w:name w:val="Цитата 2 Знак"/>
    <w:basedOn w:val="a0"/>
    <w:link w:val="21"/>
    <w:uiPriority w:val="29"/>
    <w:rsid w:val="00FE0966"/>
    <w:rPr>
      <w:i/>
      <w:iCs/>
    </w:rPr>
  </w:style>
  <w:style w:type="paragraph" w:styleId="ac">
    <w:name w:val="Intense Quote"/>
    <w:basedOn w:val="a"/>
    <w:next w:val="a"/>
    <w:link w:val="ad"/>
    <w:uiPriority w:val="30"/>
    <w:qFormat/>
    <w:rsid w:val="00FE0966"/>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eastAsia="en-US"/>
    </w:rPr>
  </w:style>
  <w:style w:type="character" w:customStyle="1" w:styleId="ad">
    <w:name w:val="Выделенная цитата Знак"/>
    <w:basedOn w:val="a0"/>
    <w:link w:val="ac"/>
    <w:uiPriority w:val="30"/>
    <w:rsid w:val="00FE0966"/>
    <w:rPr>
      <w:b/>
      <w:bCs/>
      <w:i/>
      <w:iCs/>
    </w:rPr>
  </w:style>
  <w:style w:type="character" w:styleId="ae">
    <w:name w:val="Subtle Emphasis"/>
    <w:uiPriority w:val="19"/>
    <w:qFormat/>
    <w:rsid w:val="00FE0966"/>
    <w:rPr>
      <w:i/>
      <w:iCs/>
    </w:rPr>
  </w:style>
  <w:style w:type="character" w:styleId="af">
    <w:name w:val="Intense Emphasis"/>
    <w:uiPriority w:val="21"/>
    <w:qFormat/>
    <w:rsid w:val="00FE0966"/>
    <w:rPr>
      <w:b/>
      <w:bCs/>
    </w:rPr>
  </w:style>
  <w:style w:type="character" w:styleId="af0">
    <w:name w:val="Subtle Reference"/>
    <w:uiPriority w:val="31"/>
    <w:qFormat/>
    <w:rsid w:val="00FE0966"/>
    <w:rPr>
      <w:smallCaps/>
    </w:rPr>
  </w:style>
  <w:style w:type="character" w:styleId="af1">
    <w:name w:val="Intense Reference"/>
    <w:uiPriority w:val="32"/>
    <w:qFormat/>
    <w:rsid w:val="00FE0966"/>
    <w:rPr>
      <w:smallCaps/>
      <w:spacing w:val="5"/>
      <w:u w:val="single"/>
    </w:rPr>
  </w:style>
  <w:style w:type="character" w:styleId="af2">
    <w:name w:val="Book Title"/>
    <w:uiPriority w:val="33"/>
    <w:qFormat/>
    <w:rsid w:val="00FE0966"/>
    <w:rPr>
      <w:i/>
      <w:iCs/>
      <w:smallCaps/>
      <w:spacing w:val="5"/>
    </w:rPr>
  </w:style>
  <w:style w:type="paragraph" w:styleId="af3">
    <w:name w:val="TOC Heading"/>
    <w:basedOn w:val="1"/>
    <w:next w:val="a"/>
    <w:uiPriority w:val="39"/>
    <w:semiHidden/>
    <w:unhideWhenUsed/>
    <w:qFormat/>
    <w:rsid w:val="00FE096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27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Болдарева Светлана Сергеевна</dc:creator>
  <cp:lastModifiedBy>Болдарева Светлана Сергеевна</cp:lastModifiedBy>
  <cp:revision>1</cp:revision>
  <dcterms:created xsi:type="dcterms:W3CDTF">2020-09-22T05:08:00Z</dcterms:created>
  <dcterms:modified xsi:type="dcterms:W3CDTF">2020-09-22T05:10:00Z</dcterms:modified>
</cp:coreProperties>
</file>